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7A" w:rsidRPr="00E0520B" w:rsidRDefault="00E0520B" w:rsidP="00E0520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520B">
        <w:rPr>
          <w:rFonts w:ascii="Times New Roman" w:hAnsi="Times New Roman" w:cs="Times New Roman"/>
          <w:b/>
          <w:sz w:val="26"/>
          <w:szCs w:val="26"/>
        </w:rPr>
        <w:t>ПАМЯТКА КАНДИДАТУ</w:t>
      </w:r>
    </w:p>
    <w:p w:rsidR="00E0520B" w:rsidRPr="00E0520B" w:rsidRDefault="00E0520B" w:rsidP="00E0520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520B">
        <w:rPr>
          <w:rFonts w:ascii="Times New Roman" w:hAnsi="Times New Roman" w:cs="Times New Roman"/>
          <w:b/>
          <w:sz w:val="26"/>
          <w:szCs w:val="26"/>
        </w:rPr>
        <w:t>для подготовки к собеседованию</w:t>
      </w:r>
    </w:p>
    <w:p w:rsidR="00E0520B" w:rsidRDefault="00E0520B" w:rsidP="00E0520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0520B" w:rsidRDefault="00E0520B" w:rsidP="00E0520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0520B" w:rsidRDefault="00E0520B" w:rsidP="00E052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процессе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собеседования на 2 этапе конкурса буд</w:t>
      </w:r>
      <w:r w:rsidR="002F3000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т оцениваться:</w:t>
      </w:r>
    </w:p>
    <w:p w:rsidR="00E0520B" w:rsidRDefault="00E0520B" w:rsidP="008E6668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Знани</w:t>
      </w:r>
      <w:r w:rsidR="002F300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Конституции Российской Федерации и основ конституционного устройства Российской Федерации.</w:t>
      </w:r>
    </w:p>
    <w:p w:rsidR="002B40B5" w:rsidRDefault="002B40B5" w:rsidP="008E6668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Знания законодательства по вопросам опеки и попечительства:</w:t>
      </w:r>
    </w:p>
    <w:p w:rsidR="002B40B5" w:rsidRDefault="002B40B5" w:rsidP="008E6668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Федеральный закон от 24.04.2008 № 48-ФЗ «Об опеке и попечительстве».</w:t>
      </w:r>
    </w:p>
    <w:p w:rsidR="002B40B5" w:rsidRDefault="002B40B5" w:rsidP="008E6668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Закон Приморского края от 30.09.2019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</w:t>
      </w:r>
      <w:r w:rsidR="008E6668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родителей».</w:t>
      </w:r>
    </w:p>
    <w:p w:rsidR="008E6668" w:rsidRDefault="008E6668" w:rsidP="008E6668">
      <w:pPr>
        <w:pStyle w:val="a3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Семейный кодекс Российской Федерации.</w:t>
      </w:r>
    </w:p>
    <w:p w:rsidR="008E6668" w:rsidRDefault="008E6668" w:rsidP="00A95FE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24F9">
        <w:rPr>
          <w:rFonts w:ascii="Times New Roman" w:hAnsi="Times New Roman" w:cs="Times New Roman"/>
          <w:sz w:val="26"/>
          <w:szCs w:val="26"/>
        </w:rPr>
        <w:t xml:space="preserve">2.4. </w:t>
      </w:r>
      <w:r w:rsidR="004724F9" w:rsidRPr="004724F9">
        <w:rPr>
          <w:rFonts w:ascii="Times New Roman" w:hAnsi="Times New Roman" w:cs="Times New Roman"/>
          <w:sz w:val="26"/>
          <w:szCs w:val="26"/>
        </w:rPr>
        <w:t>Гражданский кодекс Российской Федерации (статьи 32-40).</w:t>
      </w:r>
    </w:p>
    <w:p w:rsidR="00A95FEA" w:rsidRPr="004724F9" w:rsidRDefault="00A95FEA" w:rsidP="00A95FE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Постановление Правите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льства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от 18.05.2009 № 423 «Об отдельных вопросах осуществления опеки и попечительства в отношении несовершеннолетних граждан».</w:t>
      </w:r>
    </w:p>
    <w:p w:rsidR="00E0520B" w:rsidRDefault="00E0520B" w:rsidP="008E6668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Знани</w:t>
      </w:r>
      <w:r w:rsidR="002F300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основ законодательства о муниципальной службе (Федеральный закон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 02.03.2007 № 25-ФЗ «О муниципальной службе в РФ»).</w:t>
      </w:r>
    </w:p>
    <w:p w:rsidR="00E0520B" w:rsidRDefault="00E0520B" w:rsidP="00E0520B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Знани</w:t>
      </w:r>
      <w:r w:rsidR="002F300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основ законодательства о противодействии коррупции (Федеральный закон от 25.12.2008 № 273-ФЗ «О противодействии коррупции»).</w:t>
      </w:r>
    </w:p>
    <w:p w:rsidR="00E0520B" w:rsidRDefault="00E0520B" w:rsidP="00E0520B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F3000">
        <w:rPr>
          <w:rFonts w:ascii="Times New Roman" w:hAnsi="Times New Roman" w:cs="Times New Roman"/>
          <w:sz w:val="26"/>
          <w:szCs w:val="26"/>
        </w:rPr>
        <w:t>Знания Устава Находкинского городского округа.</w:t>
      </w:r>
    </w:p>
    <w:p w:rsidR="002F3000" w:rsidRDefault="002F3000" w:rsidP="00E0520B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Знания и умения в области информационно-коммуникационных технологий.</w:t>
      </w:r>
    </w:p>
    <w:p w:rsidR="002F3000" w:rsidRPr="00E0520B" w:rsidRDefault="002F3000" w:rsidP="00E0520B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Знания в зависимости от области и вида профессиональной </w:t>
      </w:r>
      <w:r w:rsidR="007C76A5">
        <w:rPr>
          <w:rFonts w:ascii="Times New Roman" w:hAnsi="Times New Roman" w:cs="Times New Roman"/>
          <w:sz w:val="26"/>
          <w:szCs w:val="26"/>
        </w:rPr>
        <w:t>служебной деятельности.</w:t>
      </w:r>
    </w:p>
    <w:sectPr w:rsidR="002F3000" w:rsidRPr="00E0520B" w:rsidSect="00E052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81C44"/>
    <w:multiLevelType w:val="hybridMultilevel"/>
    <w:tmpl w:val="152CB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0B"/>
    <w:rsid w:val="001850B9"/>
    <w:rsid w:val="002678EE"/>
    <w:rsid w:val="002B40B5"/>
    <w:rsid w:val="002F3000"/>
    <w:rsid w:val="00305455"/>
    <w:rsid w:val="003D07EF"/>
    <w:rsid w:val="004724F9"/>
    <w:rsid w:val="004A3F88"/>
    <w:rsid w:val="004B045F"/>
    <w:rsid w:val="00535A23"/>
    <w:rsid w:val="007C76A5"/>
    <w:rsid w:val="008B4749"/>
    <w:rsid w:val="008E6668"/>
    <w:rsid w:val="009A7203"/>
    <w:rsid w:val="009C024C"/>
    <w:rsid w:val="00A95FEA"/>
    <w:rsid w:val="00AB406C"/>
    <w:rsid w:val="00CA74B8"/>
    <w:rsid w:val="00E0520B"/>
    <w:rsid w:val="00E45ED1"/>
    <w:rsid w:val="00E5241B"/>
    <w:rsid w:val="00F16FB2"/>
    <w:rsid w:val="00F5357A"/>
    <w:rsid w:val="00F8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Анатольевна</dc:creator>
  <cp:lastModifiedBy>Васина Наталья Анатольевна</cp:lastModifiedBy>
  <cp:revision>3</cp:revision>
  <cp:lastPrinted>2019-11-21T23:14:00Z</cp:lastPrinted>
  <dcterms:created xsi:type="dcterms:W3CDTF">2019-11-21T23:24:00Z</dcterms:created>
  <dcterms:modified xsi:type="dcterms:W3CDTF">2019-11-27T04:50:00Z</dcterms:modified>
</cp:coreProperties>
</file>